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30" w:rsidRPr="008E6730" w:rsidRDefault="008E6730" w:rsidP="008E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E6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UCZESTNICY        </w:t>
      </w:r>
    </w:p>
    <w:p w:rsidR="008E6730" w:rsidRPr="008E6730" w:rsidRDefault="008E6730" w:rsidP="008E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E6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</w:t>
      </w:r>
      <w:proofErr w:type="gramEnd"/>
      <w:r w:rsidRPr="008E6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udzielenie zamówienia publicznego w trybie przetargu nieograniczonego na: „Dostawę oraz montaż systemu oświetleniowego opartego na technologii LED </w:t>
      </w:r>
      <w:r w:rsidRPr="008E6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Zespole Szkół Nr 3 im. Jana III Sobieskiego w Szczytnie”.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6730" w:rsidRPr="008E6730" w:rsidRDefault="008E6730" w:rsidP="008E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 znak: ZSnr3.271.3.2017.KG </w:t>
      </w:r>
      <w:r w:rsidRPr="008E673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.__________________________________________________________________________________________________</w:t>
      </w:r>
      <w:proofErr w:type="gramStart"/>
      <w:r w:rsidRPr="008E6730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__________</w:t>
      </w:r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proofErr w:type="gramEnd"/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Szczytno, dnia 28.02.2017 </w:t>
      </w:r>
      <w:proofErr w:type="gramStart"/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6730" w:rsidRPr="008E6730" w:rsidRDefault="008E6730" w:rsidP="008E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w dniu 28.02.2017 </w:t>
      </w:r>
      <w:proofErr w:type="gramStart"/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>. wpłynęło zapytanie do specyfikacji istotnych warunków zamówienia w przetargu nieograniczonym na dostawę oraz montaż systemu oświetleniowego opartego na technologii LED w Zespole Szkół Nr 3 im. Jana III Sobieskiego w Szczytnie.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zapytania brzmi: 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sz w:val="24"/>
          <w:szCs w:val="20"/>
          <w:lang w:eastAsia="pl-PL"/>
        </w:rPr>
        <w:t>„Czy jest możliwość przyjechania w dniu jutrzejszym w godzinach między 13-14 na wizję lokalną? I czy będą wymieniane oprawy awaryjne oraz ewakuacyjne?”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pytanie Zamawiający informuje: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Istnieje możliwość przeprowadzenia wizji lokalnej we wskazanym terminie i czasie. 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zamontować 4 sztuki opraw oświetlenia awaryjnego oraz ewakuacyjnego </w:t>
      </w:r>
      <w:r w:rsidRPr="008E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pomieszczeniach oznaczonych na planach </w:t>
      </w:r>
      <w:proofErr w:type="gramStart"/>
      <w:r w:rsidRPr="008E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ewakuacyjnych jako</w:t>
      </w:r>
      <w:proofErr w:type="gramEnd"/>
      <w:r w:rsidRPr="008E67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K.01 i K.02 (załącznik nr 9 do SIWZ, plan ewakuacji – zaplecze sali sportowej). Pozostałe, istniejące oprawy awaryjne oraz ewakuacyjne nie są przewidziane do wymiany w ramach przedmiotowego postępowania. </w:t>
      </w: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E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6730">
        <w:rPr>
          <w:rFonts w:ascii="Times New Roman" w:eastAsia="Times New Roman" w:hAnsi="Times New Roman" w:cs="Times New Roman"/>
          <w:sz w:val="24"/>
          <w:szCs w:val="20"/>
          <w:lang w:eastAsia="pl-PL"/>
        </w:rPr>
        <w:t>Z poważaniem</w:t>
      </w:r>
    </w:p>
    <w:p w:rsidR="008E6730" w:rsidRPr="008E6730" w:rsidRDefault="008E6730" w:rsidP="008E67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6730" w:rsidRPr="008E6730" w:rsidRDefault="008E6730" w:rsidP="008E6730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6730">
        <w:rPr>
          <w:rFonts w:ascii="Times New Roman" w:eastAsia="Times New Roman" w:hAnsi="Times New Roman" w:cs="Times New Roman"/>
          <w:i/>
          <w:lang w:eastAsia="pl-PL"/>
        </w:rPr>
        <w:t>Dyrektor Zespołu Szkół nr 3</w:t>
      </w:r>
    </w:p>
    <w:p w:rsidR="008E6730" w:rsidRPr="008E6730" w:rsidRDefault="008E6730" w:rsidP="008E6730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6730">
        <w:rPr>
          <w:rFonts w:ascii="Times New Roman" w:eastAsia="Times New Roman" w:hAnsi="Times New Roman" w:cs="Times New Roman"/>
          <w:i/>
          <w:lang w:eastAsia="pl-PL"/>
        </w:rPr>
        <w:t xml:space="preserve">  </w:t>
      </w:r>
    </w:p>
    <w:p w:rsidR="008E6730" w:rsidRPr="008E6730" w:rsidRDefault="008E6730" w:rsidP="008E6730">
      <w:pPr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6730">
        <w:rPr>
          <w:rFonts w:ascii="Times New Roman" w:eastAsia="Times New Roman" w:hAnsi="Times New Roman" w:cs="Times New Roman"/>
          <w:i/>
          <w:lang w:eastAsia="pl-PL"/>
        </w:rPr>
        <w:t xml:space="preserve">  Mariola Teresa Jaworska </w:t>
      </w:r>
    </w:p>
    <w:p w:rsidR="0040680A" w:rsidRDefault="0040680A"/>
    <w:sectPr w:rsidR="0040680A" w:rsidSect="0098306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90" w:rsidRDefault="00C91F90">
      <w:pPr>
        <w:spacing w:after="0" w:line="240" w:lineRule="auto"/>
      </w:pPr>
      <w:r>
        <w:separator/>
      </w:r>
    </w:p>
  </w:endnote>
  <w:endnote w:type="continuationSeparator" w:id="0">
    <w:p w:rsidR="00C91F90" w:rsidRDefault="00C9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6F" w:rsidRDefault="008E6730" w:rsidP="003739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06F" w:rsidRDefault="00C91F90" w:rsidP="00333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6F" w:rsidRDefault="00C91F90" w:rsidP="0029788C">
    <w:pPr>
      <w:pStyle w:val="Stopka"/>
      <w:framePr w:wrap="around" w:vAnchor="text" w:hAnchor="margin" w:xAlign="right" w:y="1"/>
      <w:rPr>
        <w:rStyle w:val="Numerstrony"/>
      </w:rPr>
    </w:pPr>
  </w:p>
  <w:p w:rsidR="0098306F" w:rsidRDefault="00C91F90" w:rsidP="003335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90" w:rsidRDefault="00C91F90">
      <w:pPr>
        <w:spacing w:after="0" w:line="240" w:lineRule="auto"/>
      </w:pPr>
      <w:r>
        <w:separator/>
      </w:r>
    </w:p>
  </w:footnote>
  <w:footnote w:type="continuationSeparator" w:id="0">
    <w:p w:rsidR="00C91F90" w:rsidRDefault="00C9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0"/>
    <w:rsid w:val="00036736"/>
    <w:rsid w:val="00387849"/>
    <w:rsid w:val="0040680A"/>
    <w:rsid w:val="0066022C"/>
    <w:rsid w:val="008E6730"/>
    <w:rsid w:val="00C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C913A-5E13-4CBE-9D6B-D15B307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E6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67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8E67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2</cp:revision>
  <dcterms:created xsi:type="dcterms:W3CDTF">2017-02-28T13:43:00Z</dcterms:created>
  <dcterms:modified xsi:type="dcterms:W3CDTF">2017-02-28T13:43:00Z</dcterms:modified>
</cp:coreProperties>
</file>